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  <w:bookmarkStart w:id="0" w:name="_GoBack"/>
      <w:bookmarkEnd w:id="0"/>
    </w:p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  <w:r>
        <w:rPr>
          <w:rFonts w:ascii="Franklin Gothic Medium" w:hAnsi="Franklin Gothic Medium" w:cs="Lucida Sans Unicode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5395" cy="1600200"/>
            <wp:effectExtent l="0" t="0" r="1905" b="0"/>
            <wp:wrapNone/>
            <wp:docPr id="2" name="Obrázek 2" descr="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ý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  <w:r>
        <w:rPr>
          <w:rFonts w:ascii="Franklin Gothic Medium" w:hAnsi="Franklin Gothic Medium" w:cs="Lucida Sans Unicode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-461010</wp:posOffset>
            </wp:positionV>
            <wp:extent cx="4209415" cy="1532255"/>
            <wp:effectExtent l="0" t="0" r="635" b="0"/>
            <wp:wrapTight wrapText="bothSides">
              <wp:wrapPolygon edited="0">
                <wp:start x="0" y="0"/>
                <wp:lineTo x="0" y="21215"/>
                <wp:lineTo x="21506" y="21215"/>
                <wp:lineTo x="21506" y="0"/>
                <wp:lineTo x="0" y="0"/>
              </wp:wrapPolygon>
            </wp:wrapTight>
            <wp:docPr id="1" name="Obrázek 1" descr="hlav_pap_barv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_pap_barva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2D3429" w:rsidRDefault="002D3429" w:rsidP="002D3429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B73620" w:rsidRDefault="00AC6174" w:rsidP="002D3429"/>
    <w:p w:rsidR="002D3429" w:rsidRDefault="002D3429" w:rsidP="002D3429"/>
    <w:p w:rsidR="002D3429" w:rsidRDefault="002D3429" w:rsidP="002D3429"/>
    <w:p w:rsidR="002D3429" w:rsidRDefault="002D3429" w:rsidP="002D3429"/>
    <w:p w:rsidR="002D3429" w:rsidRDefault="002D3429" w:rsidP="002D3429"/>
    <w:p w:rsidR="002D3429" w:rsidRPr="004B16AE" w:rsidRDefault="002D3429" w:rsidP="002D3429">
      <w:pPr>
        <w:rPr>
          <w:b/>
          <w:sz w:val="32"/>
          <w:szCs w:val="32"/>
        </w:rPr>
      </w:pPr>
      <w:r w:rsidRPr="004B16AE">
        <w:rPr>
          <w:b/>
          <w:sz w:val="32"/>
          <w:szCs w:val="32"/>
        </w:rPr>
        <w:t xml:space="preserve">Výběrové řízení na </w:t>
      </w:r>
      <w:r w:rsidR="00011FFF">
        <w:rPr>
          <w:b/>
          <w:sz w:val="32"/>
          <w:szCs w:val="32"/>
        </w:rPr>
        <w:t>kuchařku</w:t>
      </w:r>
    </w:p>
    <w:p w:rsidR="002D3429" w:rsidRDefault="002D3429" w:rsidP="002D3429"/>
    <w:p w:rsidR="002D3429" w:rsidRDefault="002D3429" w:rsidP="002D3429">
      <w:r>
        <w:t xml:space="preserve"> </w:t>
      </w:r>
      <w:proofErr w:type="gramStart"/>
      <w:r>
        <w:t>Ředitelka 1.mateřské</w:t>
      </w:r>
      <w:proofErr w:type="gramEnd"/>
      <w:r>
        <w:t xml:space="preserve"> školy Jindřichův Hradec II, Růžová 39 vyhlašuje výběrové řízení na pracovní pozici</w:t>
      </w:r>
    </w:p>
    <w:p w:rsidR="002D3429" w:rsidRDefault="002D3429" w:rsidP="002D3429"/>
    <w:p w:rsidR="002D3429" w:rsidRPr="004B16AE" w:rsidRDefault="00011FFF" w:rsidP="004B1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Kuchařka</w:t>
      </w:r>
      <w:r w:rsidR="002D3429" w:rsidRPr="004B16AE">
        <w:rPr>
          <w:b/>
          <w:sz w:val="28"/>
          <w:szCs w:val="28"/>
        </w:rPr>
        <w:t xml:space="preserve"> v</w:t>
      </w:r>
      <w:r w:rsidR="004E4C33">
        <w:rPr>
          <w:b/>
          <w:sz w:val="28"/>
          <w:szCs w:val="28"/>
        </w:rPr>
        <w:t> 1.</w:t>
      </w:r>
      <w:r w:rsidR="002D3429" w:rsidRPr="004B16AE">
        <w:rPr>
          <w:b/>
          <w:sz w:val="28"/>
          <w:szCs w:val="28"/>
        </w:rPr>
        <w:t> mateřské škole</w:t>
      </w:r>
      <w:r w:rsidR="001A22A4">
        <w:rPr>
          <w:b/>
          <w:sz w:val="28"/>
          <w:szCs w:val="28"/>
        </w:rPr>
        <w:t xml:space="preserve"> </w:t>
      </w:r>
      <w:r w:rsidR="000A2D42">
        <w:rPr>
          <w:b/>
          <w:sz w:val="28"/>
          <w:szCs w:val="28"/>
        </w:rPr>
        <w:t>J.</w:t>
      </w:r>
      <w:r w:rsidR="004E4C33">
        <w:rPr>
          <w:b/>
          <w:sz w:val="28"/>
          <w:szCs w:val="28"/>
        </w:rPr>
        <w:t xml:space="preserve"> </w:t>
      </w:r>
      <w:proofErr w:type="gramStart"/>
      <w:r w:rsidR="004E4C33">
        <w:rPr>
          <w:b/>
          <w:sz w:val="28"/>
          <w:szCs w:val="28"/>
        </w:rPr>
        <w:t xml:space="preserve">Hradec </w:t>
      </w:r>
      <w:r>
        <w:rPr>
          <w:b/>
          <w:sz w:val="28"/>
          <w:szCs w:val="28"/>
        </w:rPr>
        <w:t>, odloučené</w:t>
      </w:r>
      <w:proofErr w:type="gramEnd"/>
      <w:r>
        <w:rPr>
          <w:b/>
          <w:sz w:val="28"/>
          <w:szCs w:val="28"/>
        </w:rPr>
        <w:t xml:space="preserve"> pracoviště Pod Kasárny</w:t>
      </w:r>
    </w:p>
    <w:p w:rsidR="002D3429" w:rsidRDefault="002D3429" w:rsidP="002D3429"/>
    <w:p w:rsidR="002D3429" w:rsidRPr="004B16AE" w:rsidRDefault="000B51F1" w:rsidP="002D3429">
      <w:pPr>
        <w:rPr>
          <w:b/>
        </w:rPr>
      </w:pPr>
      <w:r>
        <w:rPr>
          <w:b/>
        </w:rPr>
        <w:t xml:space="preserve">Termín </w:t>
      </w:r>
      <w:proofErr w:type="gramStart"/>
      <w:r>
        <w:rPr>
          <w:b/>
        </w:rPr>
        <w:t xml:space="preserve">nástupu </w:t>
      </w:r>
      <w:r w:rsidR="003F1227">
        <w:rPr>
          <w:b/>
        </w:rPr>
        <w:t xml:space="preserve">: </w:t>
      </w:r>
      <w:r w:rsidR="00801C8D">
        <w:rPr>
          <w:b/>
        </w:rPr>
        <w:t>prosinec</w:t>
      </w:r>
      <w:proofErr w:type="gramEnd"/>
      <w:r w:rsidR="00801C8D">
        <w:rPr>
          <w:b/>
        </w:rPr>
        <w:t xml:space="preserve"> 2023 – leden 2024</w:t>
      </w:r>
    </w:p>
    <w:p w:rsidR="002D3429" w:rsidRPr="004B16AE" w:rsidRDefault="002D3429" w:rsidP="002D3429">
      <w:pPr>
        <w:rPr>
          <w:b/>
        </w:rPr>
      </w:pPr>
      <w:r w:rsidRPr="004B16AE">
        <w:rPr>
          <w:b/>
        </w:rPr>
        <w:t>Smlouva na dobu určitou se zkušební dobou 3 měsíce.</w:t>
      </w:r>
    </w:p>
    <w:p w:rsidR="0016442C" w:rsidRPr="004B16AE" w:rsidRDefault="00AA4D90" w:rsidP="002D3429">
      <w:pPr>
        <w:rPr>
          <w:b/>
        </w:rPr>
      </w:pPr>
      <w:r>
        <w:rPr>
          <w:b/>
        </w:rPr>
        <w:t>Úvazek : 100 %</w:t>
      </w:r>
    </w:p>
    <w:p w:rsidR="0016442C" w:rsidRPr="004B16AE" w:rsidRDefault="0016442C" w:rsidP="002D3429">
      <w:pPr>
        <w:rPr>
          <w:b/>
        </w:rPr>
      </w:pPr>
      <w:r w:rsidRPr="004B16AE">
        <w:rPr>
          <w:b/>
        </w:rPr>
        <w:t xml:space="preserve">Platové podmínky v souladu s §5 </w:t>
      </w:r>
      <w:proofErr w:type="gramStart"/>
      <w:r w:rsidRPr="004B16AE">
        <w:rPr>
          <w:b/>
        </w:rPr>
        <w:t>odst. , § 6 Nařízení</w:t>
      </w:r>
      <w:proofErr w:type="gramEnd"/>
      <w:r w:rsidRPr="004B16AE">
        <w:rPr>
          <w:b/>
        </w:rPr>
        <w:t xml:space="preserve"> vlády č.564/2006 Sb.</w:t>
      </w:r>
    </w:p>
    <w:p w:rsidR="0016442C" w:rsidRPr="004B16AE" w:rsidRDefault="0016442C" w:rsidP="002D3429">
      <w:pPr>
        <w:rPr>
          <w:b/>
        </w:rPr>
      </w:pPr>
    </w:p>
    <w:p w:rsidR="0016442C" w:rsidRPr="004B16AE" w:rsidRDefault="0016442C" w:rsidP="002D3429">
      <w:pPr>
        <w:rPr>
          <w:b/>
        </w:rPr>
      </w:pPr>
      <w:r w:rsidRPr="004B16AE">
        <w:rPr>
          <w:b/>
        </w:rPr>
        <w:t xml:space="preserve">Požadavky na </w:t>
      </w:r>
      <w:proofErr w:type="gramStart"/>
      <w:r w:rsidRPr="004B16AE">
        <w:rPr>
          <w:b/>
        </w:rPr>
        <w:t>uchazeče :</w:t>
      </w:r>
      <w:proofErr w:type="gramEnd"/>
    </w:p>
    <w:p w:rsidR="0016442C" w:rsidRDefault="0016442C" w:rsidP="002D3429"/>
    <w:p w:rsidR="0016442C" w:rsidRDefault="0016442C" w:rsidP="0016442C">
      <w:pPr>
        <w:pStyle w:val="Odstavecseseznamem"/>
        <w:numPr>
          <w:ilvl w:val="0"/>
          <w:numId w:val="1"/>
        </w:numPr>
      </w:pPr>
      <w:proofErr w:type="gramStart"/>
      <w:r>
        <w:t>Bezúhonnost ( bude</w:t>
      </w:r>
      <w:proofErr w:type="gramEnd"/>
      <w:r>
        <w:t xml:space="preserve"> požadován výpis z trestního rejstříku)</w:t>
      </w:r>
    </w:p>
    <w:p w:rsidR="0016442C" w:rsidRDefault="0016442C" w:rsidP="0016442C">
      <w:pPr>
        <w:pStyle w:val="Odstavecseseznamem"/>
        <w:numPr>
          <w:ilvl w:val="0"/>
          <w:numId w:val="1"/>
        </w:numPr>
      </w:pPr>
      <w:r>
        <w:t xml:space="preserve">Dobrý zdravotní </w:t>
      </w:r>
      <w:proofErr w:type="gramStart"/>
      <w:r>
        <w:t>stav ( práce</w:t>
      </w:r>
      <w:proofErr w:type="gramEnd"/>
      <w:r>
        <w:t xml:space="preserve"> ve výškách při mytí oken…), potvrzení školního smluvního lékaře</w:t>
      </w:r>
    </w:p>
    <w:p w:rsidR="0016442C" w:rsidRDefault="0016442C" w:rsidP="0016442C">
      <w:pPr>
        <w:pStyle w:val="Odstavecseseznamem"/>
        <w:numPr>
          <w:ilvl w:val="0"/>
          <w:numId w:val="1"/>
        </w:numPr>
      </w:pPr>
      <w:r>
        <w:t>Příjemné vystupování, kladný vztah k dětem</w:t>
      </w:r>
    </w:p>
    <w:p w:rsidR="0016442C" w:rsidRDefault="0016442C" w:rsidP="0016442C">
      <w:pPr>
        <w:pStyle w:val="Odstavecseseznamem"/>
        <w:numPr>
          <w:ilvl w:val="0"/>
          <w:numId w:val="1"/>
        </w:numPr>
      </w:pPr>
      <w:r>
        <w:t>Předpoklady pro týmovou práci</w:t>
      </w:r>
    </w:p>
    <w:p w:rsidR="0016442C" w:rsidRDefault="0016442C" w:rsidP="0016442C">
      <w:pPr>
        <w:pStyle w:val="Odstavecseseznamem"/>
        <w:numPr>
          <w:ilvl w:val="0"/>
          <w:numId w:val="1"/>
        </w:numPr>
      </w:pPr>
      <w:r>
        <w:t>Vysoké pracovní nasazení, ochota pracovat nad rámec pracovních povinností</w:t>
      </w:r>
    </w:p>
    <w:p w:rsidR="0016442C" w:rsidRDefault="0016442C" w:rsidP="0016442C">
      <w:pPr>
        <w:pStyle w:val="Odstavecseseznamem"/>
        <w:numPr>
          <w:ilvl w:val="0"/>
          <w:numId w:val="1"/>
        </w:numPr>
      </w:pPr>
      <w:r>
        <w:t>Pečlivost a smysl pro zodpovědnost</w:t>
      </w:r>
    </w:p>
    <w:p w:rsidR="0016442C" w:rsidRDefault="0016442C" w:rsidP="0016442C">
      <w:pPr>
        <w:pStyle w:val="Odstavecseseznamem"/>
        <w:numPr>
          <w:ilvl w:val="0"/>
          <w:numId w:val="1"/>
        </w:numPr>
      </w:pPr>
      <w:r>
        <w:t>Iniciativa a samostatnost</w:t>
      </w:r>
    </w:p>
    <w:p w:rsidR="0016442C" w:rsidRDefault="0016442C" w:rsidP="0016442C"/>
    <w:p w:rsidR="0016442C" w:rsidRDefault="0016442C" w:rsidP="0016442C"/>
    <w:p w:rsidR="0016442C" w:rsidRPr="004B16AE" w:rsidRDefault="0016442C" w:rsidP="0016442C">
      <w:pPr>
        <w:rPr>
          <w:b/>
        </w:rPr>
      </w:pPr>
      <w:r w:rsidRPr="004B16AE">
        <w:rPr>
          <w:b/>
        </w:rPr>
        <w:t xml:space="preserve">Podmínky pro zařazení zájemce do výběrového </w:t>
      </w:r>
      <w:proofErr w:type="gramStart"/>
      <w:r w:rsidRPr="004B16AE">
        <w:rPr>
          <w:b/>
        </w:rPr>
        <w:t>řízení :</w:t>
      </w:r>
      <w:proofErr w:type="gramEnd"/>
    </w:p>
    <w:p w:rsidR="0016442C" w:rsidRDefault="0016442C" w:rsidP="0016442C"/>
    <w:p w:rsidR="0016442C" w:rsidRPr="004E4C33" w:rsidRDefault="0016442C" w:rsidP="0016442C">
      <w:pPr>
        <w:rPr>
          <w:b/>
          <w:color w:val="000000" w:themeColor="text1"/>
        </w:rPr>
      </w:pPr>
      <w:r>
        <w:t xml:space="preserve">V případě zájmu o tuto pozici zašlete Váš strukturovaný životopis elektronicky na e-mail : </w:t>
      </w:r>
      <w:hyperlink r:id="rId7" w:history="1">
        <w:r w:rsidRPr="00A55BDD">
          <w:rPr>
            <w:rStyle w:val="Hypertextovodkaz"/>
          </w:rPr>
          <w:t>skolkaruzova@seznam.cz</w:t>
        </w:r>
      </w:hyperlink>
      <w:r w:rsidR="004E4C33">
        <w:t xml:space="preserve">  ,</w:t>
      </w:r>
      <w:r>
        <w:t xml:space="preserve">poštou na adresu </w:t>
      </w:r>
      <w:r w:rsidR="00B62B7A">
        <w:t>mateřské školy</w:t>
      </w:r>
      <w:r w:rsidR="004E4C33">
        <w:t xml:space="preserve"> nebo umístěte do schránky mateřské školy</w:t>
      </w:r>
      <w:r w:rsidR="00B62B7A">
        <w:t xml:space="preserve"> </w:t>
      </w:r>
      <w:r w:rsidR="00B62B7A" w:rsidRPr="00AB3C41">
        <w:rPr>
          <w:color w:val="000000" w:themeColor="text1"/>
        </w:rPr>
        <w:t xml:space="preserve">do </w:t>
      </w:r>
      <w:proofErr w:type="gramStart"/>
      <w:r w:rsidR="00801C8D">
        <w:rPr>
          <w:b/>
          <w:color w:val="000000" w:themeColor="text1"/>
        </w:rPr>
        <w:t>31.10.2023</w:t>
      </w:r>
      <w:proofErr w:type="gramEnd"/>
    </w:p>
    <w:p w:rsidR="0016442C" w:rsidRDefault="0016442C" w:rsidP="002D3429"/>
    <w:p w:rsidR="0016442C" w:rsidRPr="004B16AE" w:rsidRDefault="004B16AE" w:rsidP="002D3429">
      <w:pPr>
        <w:rPr>
          <w:b/>
        </w:rPr>
      </w:pPr>
      <w:r w:rsidRPr="004B16AE">
        <w:rPr>
          <w:b/>
        </w:rPr>
        <w:t xml:space="preserve">Forma výběrového </w:t>
      </w:r>
      <w:proofErr w:type="gramStart"/>
      <w:r w:rsidRPr="004B16AE">
        <w:rPr>
          <w:b/>
        </w:rPr>
        <w:t>řízení :</w:t>
      </w:r>
      <w:proofErr w:type="gramEnd"/>
    </w:p>
    <w:p w:rsidR="004B16AE" w:rsidRPr="004B16AE" w:rsidRDefault="004B16AE" w:rsidP="002D3429">
      <w:pPr>
        <w:rPr>
          <w:b/>
        </w:rPr>
      </w:pPr>
    </w:p>
    <w:p w:rsidR="004B16AE" w:rsidRDefault="004B16AE" w:rsidP="002D3429">
      <w:r>
        <w:t>První kolo výběrového řízení bude realizováno vyhodnocením písemných dokumentů. Vybraní uchazeči budou pozváni k ústnímu pohovoru.</w:t>
      </w:r>
    </w:p>
    <w:p w:rsidR="0016442C" w:rsidRPr="002D3429" w:rsidRDefault="0016442C" w:rsidP="002D3429"/>
    <w:sectPr w:rsidR="0016442C" w:rsidRPr="002D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14B"/>
    <w:multiLevelType w:val="hybridMultilevel"/>
    <w:tmpl w:val="AA60C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9"/>
    <w:rsid w:val="00011FFF"/>
    <w:rsid w:val="00042513"/>
    <w:rsid w:val="000A2D42"/>
    <w:rsid w:val="000B51F1"/>
    <w:rsid w:val="0016442C"/>
    <w:rsid w:val="001A22A4"/>
    <w:rsid w:val="002D3429"/>
    <w:rsid w:val="003145DA"/>
    <w:rsid w:val="003F1227"/>
    <w:rsid w:val="004B16AE"/>
    <w:rsid w:val="004E4C33"/>
    <w:rsid w:val="00801C8D"/>
    <w:rsid w:val="009F13DC"/>
    <w:rsid w:val="00AA4D90"/>
    <w:rsid w:val="00AB3C41"/>
    <w:rsid w:val="00AC6174"/>
    <w:rsid w:val="00B62B7A"/>
    <w:rsid w:val="00B70DDF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514D9-A520-4FAC-B8D6-9C5EE74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44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6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6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karuz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Vlastník</cp:lastModifiedBy>
  <cp:revision>2</cp:revision>
  <cp:lastPrinted>2022-12-12T09:26:00Z</cp:lastPrinted>
  <dcterms:created xsi:type="dcterms:W3CDTF">2023-08-29T08:39:00Z</dcterms:created>
  <dcterms:modified xsi:type="dcterms:W3CDTF">2023-08-29T08:39:00Z</dcterms:modified>
</cp:coreProperties>
</file>